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6A" w:rsidRDefault="00FD4E6A" w:rsidP="00F10B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D4E6A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6873" cy="8276095"/>
            <wp:effectExtent l="19050" t="0" r="6727" b="0"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6A" w:rsidRDefault="00FD4E6A" w:rsidP="00F10B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4E6A" w:rsidRDefault="00FD4E6A" w:rsidP="00F10B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4E6A" w:rsidRDefault="00FD4E6A" w:rsidP="00F10B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4E6A" w:rsidRDefault="00FD4E6A" w:rsidP="00F10B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4E6A" w:rsidRDefault="00FD4E6A" w:rsidP="00F10B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696C" w:rsidRDefault="00DB696C" w:rsidP="00F10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организации и проведении мероприятий в Учреждении в рамках образовательной, творческой, культурно-просветительской деятельности.</w:t>
      </w:r>
    </w:p>
    <w:p w:rsidR="00DB696C" w:rsidRDefault="00DB696C" w:rsidP="00F10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Обеспечение соблюдения прав родителей (законных представителей).</w:t>
      </w:r>
    </w:p>
    <w:p w:rsidR="00DB696C" w:rsidRDefault="00DB696C" w:rsidP="00F10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работы с родителями (законными представителями</w:t>
      </w:r>
      <w:r w:rsidR="00E43CF8">
        <w:rPr>
          <w:rFonts w:ascii="Times New Roman" w:hAnsi="Times New Roman" w:cs="Times New Roman"/>
          <w:sz w:val="28"/>
          <w:szCs w:val="28"/>
        </w:rPr>
        <w:t>) обучающихся по разъяснению их прав и обязанностей, значения всестороннего воспитания ребенка в семье.</w:t>
      </w:r>
    </w:p>
    <w:p w:rsidR="00665C94" w:rsidRPr="005018CA" w:rsidRDefault="00665C94" w:rsidP="006871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8CA" w:rsidRDefault="00665C94" w:rsidP="00501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8C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018CA" w:rsidRPr="005018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Полномочия Совета</w:t>
      </w:r>
      <w:r w:rsidR="005018CA" w:rsidRPr="005018CA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5018CA" w:rsidRPr="005018CA" w:rsidRDefault="005018CA" w:rsidP="005018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8CA" w:rsidRPr="005018CA" w:rsidRDefault="005018CA" w:rsidP="005018CA">
      <w:pPr>
        <w:widowControl w:val="0"/>
        <w:tabs>
          <w:tab w:val="left" w:pos="426"/>
        </w:tabs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предоставляет собственные проекты локальных нормативных актов, замечания, предложения и дополнения к ним;</w:t>
      </w:r>
    </w:p>
    <w:p w:rsidR="005018CA" w:rsidRPr="005018CA" w:rsidRDefault="005018CA" w:rsidP="005018CA">
      <w:pPr>
        <w:tabs>
          <w:tab w:val="left" w:pos="567"/>
        </w:tabs>
        <w:autoSpaceDE w:val="0"/>
        <w:autoSpaceDN w:val="0"/>
        <w:spacing w:after="0"/>
        <w:ind w:left="142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18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-   согласует локальные акты, затрагивающие права и законные интересы  обучающихся;</w:t>
      </w:r>
    </w:p>
    <w:p w:rsidR="005018CA" w:rsidRPr="005018CA" w:rsidRDefault="005018CA" w:rsidP="005018CA">
      <w:pPr>
        <w:widowControl w:val="0"/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совместно с администрацией Учреждения создает условия для педагогического просвещения и родителей обучающихся;</w:t>
      </w:r>
    </w:p>
    <w:p w:rsidR="005018CA" w:rsidRPr="005018CA" w:rsidRDefault="005018CA" w:rsidP="005018CA">
      <w:pPr>
        <w:tabs>
          <w:tab w:val="left" w:pos="567"/>
        </w:tabs>
        <w:autoSpaceDE w:val="0"/>
        <w:autoSpaceDN w:val="0"/>
        <w:spacing w:after="0"/>
        <w:ind w:left="142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CA">
        <w:rPr>
          <w:rFonts w:ascii="Times New Roman" w:eastAsia="Times New Roman" w:hAnsi="Times New Roman" w:cs="Times New Roman"/>
          <w:sz w:val="28"/>
          <w:szCs w:val="28"/>
        </w:rPr>
        <w:t xml:space="preserve">        - осуществляет содействие администрации Учреждения в совершенствовании условий для осуществления образовательного процесса, охраны жизни и здоровья детей;</w:t>
      </w:r>
    </w:p>
    <w:p w:rsidR="005018CA" w:rsidRPr="005018CA" w:rsidRDefault="005018CA" w:rsidP="005018CA">
      <w:pPr>
        <w:tabs>
          <w:tab w:val="left" w:pos="567"/>
        </w:tabs>
        <w:autoSpaceDE w:val="0"/>
        <w:autoSpaceDN w:val="0"/>
        <w:spacing w:after="0"/>
        <w:ind w:left="142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CA">
        <w:rPr>
          <w:rFonts w:ascii="Times New Roman" w:eastAsia="Times New Roman" w:hAnsi="Times New Roman" w:cs="Times New Roman"/>
          <w:sz w:val="28"/>
          <w:szCs w:val="28"/>
        </w:rPr>
        <w:t xml:space="preserve">        - защита законодательных прав и интересов детей;</w:t>
      </w:r>
    </w:p>
    <w:p w:rsidR="005018CA" w:rsidRPr="005018CA" w:rsidRDefault="005018CA" w:rsidP="005018CA">
      <w:pPr>
        <w:tabs>
          <w:tab w:val="left" w:pos="567"/>
        </w:tabs>
        <w:autoSpaceDE w:val="0"/>
        <w:autoSpaceDN w:val="0"/>
        <w:spacing w:after="0"/>
        <w:ind w:left="142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CA">
        <w:rPr>
          <w:rFonts w:ascii="Times New Roman" w:eastAsia="Times New Roman" w:hAnsi="Times New Roman" w:cs="Times New Roman"/>
          <w:sz w:val="28"/>
          <w:szCs w:val="28"/>
        </w:rPr>
        <w:t xml:space="preserve">        - в организации и проведении общешкольных мероприятий;</w:t>
      </w:r>
    </w:p>
    <w:p w:rsidR="005018CA" w:rsidRPr="005018CA" w:rsidRDefault="005018CA" w:rsidP="005018CA">
      <w:pPr>
        <w:widowControl w:val="0"/>
        <w:tabs>
          <w:tab w:val="left" w:pos="137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CA">
        <w:rPr>
          <w:rFonts w:ascii="Times New Roman" w:eastAsia="Times New Roman" w:hAnsi="Times New Roman" w:cs="Times New Roman"/>
          <w:sz w:val="28"/>
          <w:szCs w:val="28"/>
        </w:rPr>
        <w:t xml:space="preserve">          - организации работы с родителями (законными представителями);</w:t>
      </w:r>
    </w:p>
    <w:p w:rsidR="005018CA" w:rsidRPr="005018CA" w:rsidRDefault="005018CA" w:rsidP="00501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8CA">
        <w:rPr>
          <w:rFonts w:ascii="Times New Roman" w:hAnsi="Times New Roman" w:cs="Times New Roman"/>
          <w:sz w:val="28"/>
          <w:szCs w:val="28"/>
        </w:rPr>
        <w:t xml:space="preserve">        - обсуждает распорядок работы Учреждения, продолжительность учебной недели и учебных занятий в соответствии с учебным планом и графиком учебного процесса;</w:t>
      </w:r>
    </w:p>
    <w:p w:rsidR="005018CA" w:rsidRPr="005018CA" w:rsidRDefault="005018CA" w:rsidP="00501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8CA">
        <w:rPr>
          <w:rFonts w:ascii="Times New Roman" w:hAnsi="Times New Roman" w:cs="Times New Roman"/>
          <w:sz w:val="28"/>
          <w:szCs w:val="28"/>
        </w:rPr>
        <w:t xml:space="preserve"> - рассматривает обращения в свой адрес, а так же обращения по вопросам, отнесенным настоящим Положением к компетенции Совета Учреждения, по поручению директора учреждения;</w:t>
      </w:r>
    </w:p>
    <w:p w:rsidR="005018CA" w:rsidRPr="005018CA" w:rsidRDefault="005018CA" w:rsidP="00501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8CA">
        <w:rPr>
          <w:rFonts w:ascii="Times New Roman" w:hAnsi="Times New Roman" w:cs="Times New Roman"/>
          <w:sz w:val="28"/>
          <w:szCs w:val="28"/>
        </w:rPr>
        <w:t xml:space="preserve">       - взаимодействует с различными организациями по вопросам сохранения и развития культурных традиций учреждения;</w:t>
      </w:r>
    </w:p>
    <w:p w:rsidR="005018CA" w:rsidRPr="009648C5" w:rsidRDefault="005018CA" w:rsidP="005018C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48C5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9648C5">
        <w:rPr>
          <w:rFonts w:ascii="Times New Roman" w:hAnsi="Times New Roman" w:cs="Times New Roman"/>
          <w:sz w:val="24"/>
          <w:szCs w:val="24"/>
        </w:rPr>
        <w:t>частвует в организации различных мероприятий учреждения.</w:t>
      </w:r>
    </w:p>
    <w:p w:rsidR="0068713C" w:rsidRDefault="0068713C" w:rsidP="00297B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3D9" w:rsidRPr="002F5BE7" w:rsidRDefault="00EA33D9" w:rsidP="00EA33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F5BE7">
        <w:rPr>
          <w:rFonts w:ascii="Times New Roman" w:hAnsi="Times New Roman" w:cs="Times New Roman"/>
          <w:b/>
          <w:sz w:val="28"/>
          <w:szCs w:val="28"/>
        </w:rPr>
        <w:t>Структура Совета Учреждения, порядок его формирования.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Совет Учреждения состоит из избираемых членов, представляющих интересы: обучающихся, родителей (законных представителей) несовершеннолетних обучающихся, педагогических работников </w:t>
      </w:r>
      <w:r w:rsidRPr="00933C9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Совет Учреждения входят: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преподаватели;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</w:t>
      </w:r>
      <w:r w:rsidRPr="002F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представители обучающихся.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</w:t>
      </w:r>
      <w:r w:rsidRPr="00E2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Учреждения входит по должности директор Учреждения, который является председателем Совета Учреждения.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состав Совета Учреждения  избираются в равном количестве  представители из числа педагогических  работников, родителей (законных представителей), обучающихся.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Pr="001F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Совета Учреждения  - 6 человек.  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Учреждения избираются в следующем порядке: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из числа родителей (законных представителей) и из числа обучающихся на родительском собрании (с присутствием детей, обучающихся школы). Решение об избрании представителей в Совет принимается большинством голосов родителей (законных представителей), обучающихся, присутствующих на собрании и оформляется протоколом;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Совета из числа педагогических работников на Педагогическом совете путем открытого </w:t>
      </w:r>
      <w:r w:rsidRPr="00933C91">
        <w:rPr>
          <w:rFonts w:ascii="Times New Roman" w:hAnsi="Times New Roman" w:cs="Times New Roman"/>
          <w:sz w:val="28"/>
          <w:szCs w:val="28"/>
        </w:rPr>
        <w:t>поименного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голосования. Решение об избрании членов Совета оформляется протоколом, подписываемым председателем Педагогического совета.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избирается сроком </w:t>
      </w:r>
      <w:r w:rsidR="00E04855">
        <w:rPr>
          <w:rFonts w:ascii="Times New Roman" w:hAnsi="Times New Roman" w:cs="Times New Roman"/>
          <w:sz w:val="28"/>
          <w:szCs w:val="28"/>
        </w:rPr>
        <w:t>на 1 год</w:t>
      </w:r>
      <w:r w:rsidRPr="00E04855">
        <w:rPr>
          <w:rFonts w:ascii="Times New Roman" w:hAnsi="Times New Roman" w:cs="Times New Roman"/>
          <w:sz w:val="28"/>
          <w:szCs w:val="28"/>
        </w:rPr>
        <w:t>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4B724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собирается его председателем по мере необходимости, но  не реже 1 раза в год. Члены 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выполняют свои обязанности на общественных началах.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Для ведения протоколов заседаний Совета из его членов избирается секретарь.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Решения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, принятые в пределах его компетенции и в соответствии с законодательством Российской Федерации, являются рекомендательными для администрации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, всех членов коллектива. В отдельных случаях может быть издан приказ по У</w:t>
      </w:r>
      <w:r w:rsidRPr="004B7243">
        <w:rPr>
          <w:rFonts w:ascii="Times New Roman" w:hAnsi="Times New Roman" w:cs="Times New Roman"/>
          <w:sz w:val="28"/>
          <w:szCs w:val="28"/>
        </w:rPr>
        <w:t>чр</w:t>
      </w:r>
      <w:r>
        <w:rPr>
          <w:rFonts w:ascii="Times New Roman" w:hAnsi="Times New Roman" w:cs="Times New Roman"/>
          <w:sz w:val="28"/>
          <w:szCs w:val="28"/>
        </w:rPr>
        <w:t xml:space="preserve">еждению, устанавливающий обязательность исполнения решений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процесса;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Все решения Совета Учреждения своевременно доводятся до сведения коллектива Учреждения, родителей (законных представителей) и учредителей (по мере необходимости).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Член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может потребовать обсуждения любого вопроса, если его предложение поддержит треть членов всего состава совета.</w:t>
      </w: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3D9">
        <w:rPr>
          <w:rFonts w:ascii="Times New Roman" w:hAnsi="Times New Roman" w:cs="Times New Roman"/>
          <w:sz w:val="28"/>
          <w:szCs w:val="28"/>
        </w:rPr>
        <w:t>4.11. Положение п</w:t>
      </w:r>
      <w:r w:rsidR="00072970">
        <w:rPr>
          <w:rFonts w:ascii="Times New Roman" w:hAnsi="Times New Roman" w:cs="Times New Roman"/>
          <w:sz w:val="28"/>
          <w:szCs w:val="28"/>
        </w:rPr>
        <w:t>ринимается на общешкольном родительском собрании</w:t>
      </w:r>
      <w:r w:rsidRPr="00EA33D9">
        <w:rPr>
          <w:rFonts w:ascii="Times New Roman" w:hAnsi="Times New Roman" w:cs="Times New Roman"/>
          <w:sz w:val="28"/>
          <w:szCs w:val="28"/>
        </w:rPr>
        <w:t xml:space="preserve"> и вводится в действие приказом директора по Учреждению.</w:t>
      </w:r>
    </w:p>
    <w:p w:rsidR="00DC34C3" w:rsidRDefault="00DC34C3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C3" w:rsidRPr="00880344" w:rsidRDefault="00DC34C3" w:rsidP="00DC3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344">
        <w:rPr>
          <w:rFonts w:ascii="Times New Roman" w:hAnsi="Times New Roman" w:cs="Times New Roman"/>
          <w:b/>
          <w:sz w:val="28"/>
          <w:szCs w:val="28"/>
        </w:rPr>
        <w:lastRenderedPageBreak/>
        <w:t>5. Обязанности и ответственность Совета Учреждения и его членов.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своевременное принятие и выполнение решений, входящих в его компетенцию.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Директор учреждение вправе самостоятельно принимать решение по вопросу, входящему в компетенцию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необходимого решения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по данному вопросу в установленные сроки;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принятое решение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противоречит законодательству, Уставу, иным локальным актам учреждения;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принято  Советом за пределом предусмотренной настоящим Положением компетенции Совета.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 принятия Советом решений, влекущих нарушения законодательства Российской Федерации, юридическую ответственность за их принятие несет учреждение, как юридическое лицо.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выведении из его состава по решению Совета.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 Совета выводится из его состава по решению Совета в следующих случаях: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 члена Совета, выраженному в письменной форме;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совершения противо</w:t>
      </w:r>
      <w:r w:rsidR="00315F6A">
        <w:rPr>
          <w:rFonts w:ascii="Times New Roman" w:hAnsi="Times New Roman" w:cs="Times New Roman"/>
          <w:sz w:val="28"/>
          <w:szCs w:val="28"/>
        </w:rPr>
        <w:t>правных действий, несовместимых с членством в Совете;</w:t>
      </w:r>
    </w:p>
    <w:p w:rsidR="00315F6A" w:rsidRDefault="00315F6A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преступления;</w:t>
      </w:r>
    </w:p>
    <w:p w:rsidR="00315F6A" w:rsidRDefault="00315F6A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окончание обучающимся курса обучения.  </w:t>
      </w:r>
    </w:p>
    <w:p w:rsidR="00DC34C3" w:rsidRPr="003C2EBA" w:rsidRDefault="00315F6A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DC34C3">
        <w:rPr>
          <w:rFonts w:ascii="Times New Roman" w:hAnsi="Times New Roman" w:cs="Times New Roman"/>
          <w:sz w:val="28"/>
          <w:szCs w:val="28"/>
        </w:rPr>
        <w:t xml:space="preserve"> После вывода (выхода) из состава Совета его члена Совет принимает меры для замещения выбывшего члена (посредством довыборов либо кооптации). </w:t>
      </w:r>
      <w:r w:rsidR="00DC34C3" w:rsidRPr="003C2EBA">
        <w:rPr>
          <w:rFonts w:ascii="Times New Roman" w:hAnsi="Times New Roman" w:cs="Times New Roman"/>
          <w:sz w:val="18"/>
          <w:szCs w:val="18"/>
        </w:rPr>
        <w:t xml:space="preserve">Кооптация (лат. </w:t>
      </w:r>
      <w:proofErr w:type="spellStart"/>
      <w:r w:rsidR="00DC34C3" w:rsidRPr="003C2EBA">
        <w:rPr>
          <w:rFonts w:ascii="Times New Roman" w:hAnsi="Times New Roman" w:cs="Times New Roman"/>
          <w:sz w:val="18"/>
          <w:szCs w:val="18"/>
          <w:lang w:val="en-US"/>
        </w:rPr>
        <w:t>cooptatio</w:t>
      </w:r>
      <w:proofErr w:type="spellEnd"/>
      <w:r w:rsidR="00DC34C3" w:rsidRPr="003C2EBA">
        <w:rPr>
          <w:rFonts w:ascii="Times New Roman" w:hAnsi="Times New Roman" w:cs="Times New Roman"/>
          <w:sz w:val="18"/>
          <w:szCs w:val="18"/>
        </w:rPr>
        <w:t xml:space="preserve"> – </w:t>
      </w:r>
      <w:r w:rsidR="00DC34C3">
        <w:rPr>
          <w:rFonts w:ascii="Times New Roman" w:hAnsi="Times New Roman" w:cs="Times New Roman"/>
          <w:sz w:val="18"/>
          <w:szCs w:val="18"/>
        </w:rPr>
        <w:t xml:space="preserve">дополнительное избрание) - </w:t>
      </w:r>
      <w:r w:rsidR="00DC34C3" w:rsidRPr="003C2EBA">
        <w:rPr>
          <w:rFonts w:ascii="Times New Roman" w:hAnsi="Times New Roman" w:cs="Times New Roman"/>
          <w:sz w:val="18"/>
          <w:szCs w:val="18"/>
        </w:rPr>
        <w:t xml:space="preserve"> введение в состав выборного органа новых членов либо кандидатов собственным решением данного органа без проведения дополнительных выборов)</w:t>
      </w:r>
      <w:r w:rsidR="00DC34C3">
        <w:rPr>
          <w:rFonts w:ascii="Times New Roman" w:hAnsi="Times New Roman" w:cs="Times New Roman"/>
          <w:sz w:val="18"/>
          <w:szCs w:val="18"/>
        </w:rPr>
        <w:t>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C3" w:rsidRPr="000D6995" w:rsidRDefault="00DC34C3" w:rsidP="00DC34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34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Организационной формой работы 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заседания, которые  проводятся по мере необходимости, но  не реже 1 раза в год.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Повестка дня заседания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по инициативе директора Учреждения и членов Совета.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На заседании может быть решен любой вопрос, отнесенный к компетенции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Заседание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участвуют не менее 2/3 списочного состава образовательного учреждения.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Решение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за него проголосовало большинство членов Совета, участвовавших в голосовании.</w:t>
      </w:r>
    </w:p>
    <w:p w:rsidR="005018CA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4C3"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 xml:space="preserve"> Протоколы заседаний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, его решения оформляются секретарем, каждый протокол подписывается председателем Совета и секретарем. 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4C3">
        <w:rPr>
          <w:rFonts w:ascii="Times New Roman" w:hAnsi="Times New Roman" w:cs="Times New Roman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 xml:space="preserve">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Для осуществления своих функций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приглашать на заседания любых работников учреждения, не нарушая трудового законодательства и осуществления образовательного процесса, для получения разъяснений, консультаций, заслушивания отчетов по вопросам, входящим в компетенцию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и получать от директора Учреждения информацию, необходимую для осуществления функций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а, в том числе в порядке контроля за реализацией решений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64FDD" w:rsidRPr="00164FDD" w:rsidRDefault="00164FDD" w:rsidP="00164FDD">
      <w:pPr>
        <w:widowControl w:val="0"/>
        <w:tabs>
          <w:tab w:val="left" w:pos="137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6.9.</w:t>
      </w:r>
      <w:r w:rsidRPr="00164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Учреждения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своих полномочий, определенных Уставом, без права заключения договоров  (соглашений), влекущих материалы обязательства Учреждения.</w:t>
      </w:r>
    </w:p>
    <w:p w:rsidR="00DC34C3" w:rsidRDefault="00DC34C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F53" w:rsidRPr="005018CA" w:rsidRDefault="009E1F53" w:rsidP="00DC3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A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9E1F53" w:rsidRPr="005018CA" w:rsidRDefault="009E1F5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8CA">
        <w:rPr>
          <w:rFonts w:ascii="Times New Roman" w:hAnsi="Times New Roman" w:cs="Times New Roman"/>
          <w:sz w:val="28"/>
          <w:szCs w:val="28"/>
        </w:rPr>
        <w:t>7.1. Совет Учреждения ведет протоколы своих заседаний.</w:t>
      </w:r>
    </w:p>
    <w:p w:rsidR="009E1F53" w:rsidRDefault="009E1F53" w:rsidP="009E1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8CA">
        <w:rPr>
          <w:rFonts w:ascii="Times New Roman" w:hAnsi="Times New Roman" w:cs="Times New Roman"/>
          <w:sz w:val="28"/>
          <w:szCs w:val="28"/>
        </w:rPr>
        <w:t>7.2. Протоколы заседаний хранятся в номенклатуре дел Учреждения.</w:t>
      </w:r>
    </w:p>
    <w:p w:rsidR="009E1F53" w:rsidRDefault="009E1F53" w:rsidP="009E1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Ответственность за делопроизводство возлагается на председателя </w:t>
      </w:r>
      <w:r w:rsidRPr="004B724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У</w:t>
      </w:r>
      <w:r w:rsidRPr="004B724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секретаря.</w:t>
      </w:r>
    </w:p>
    <w:p w:rsidR="00DC34C3" w:rsidRDefault="009E1F53" w:rsidP="00DC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DC34C3">
        <w:rPr>
          <w:rFonts w:ascii="Times New Roman" w:hAnsi="Times New Roman" w:cs="Times New Roman"/>
          <w:sz w:val="28"/>
          <w:szCs w:val="28"/>
        </w:rPr>
        <w:t>Срок действия данного Положения неограничен.</w:t>
      </w:r>
    </w:p>
    <w:p w:rsidR="00DC34C3" w:rsidRPr="008D377D" w:rsidRDefault="00DC34C3" w:rsidP="00DC3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4C3" w:rsidRPr="00FB3537" w:rsidRDefault="00DC34C3" w:rsidP="00EA33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33D9" w:rsidRDefault="00EA33D9" w:rsidP="00EA3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B54" w:rsidRDefault="00B65B54"/>
    <w:sectPr w:rsidR="00B65B54" w:rsidSect="00FD4E6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8713C"/>
    <w:rsid w:val="00072970"/>
    <w:rsid w:val="000A6924"/>
    <w:rsid w:val="000F1B9A"/>
    <w:rsid w:val="00164FDD"/>
    <w:rsid w:val="00181A2B"/>
    <w:rsid w:val="00226DF0"/>
    <w:rsid w:val="00257275"/>
    <w:rsid w:val="00297BF1"/>
    <w:rsid w:val="00315F6A"/>
    <w:rsid w:val="003A23F1"/>
    <w:rsid w:val="005018CA"/>
    <w:rsid w:val="00665C94"/>
    <w:rsid w:val="0068713C"/>
    <w:rsid w:val="007C4F46"/>
    <w:rsid w:val="009E1F53"/>
    <w:rsid w:val="00B41015"/>
    <w:rsid w:val="00B65B54"/>
    <w:rsid w:val="00CF7A56"/>
    <w:rsid w:val="00D60E87"/>
    <w:rsid w:val="00DB696C"/>
    <w:rsid w:val="00DC34C3"/>
    <w:rsid w:val="00E04855"/>
    <w:rsid w:val="00E1497D"/>
    <w:rsid w:val="00E43CF8"/>
    <w:rsid w:val="00EA33D9"/>
    <w:rsid w:val="00F10B40"/>
    <w:rsid w:val="00FD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2019-11-03T13:33:00Z</dcterms:created>
  <dcterms:modified xsi:type="dcterms:W3CDTF">2020-02-17T04:51:00Z</dcterms:modified>
</cp:coreProperties>
</file>